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6BC" w:rsidRPr="000B1403" w:rsidP="004406B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406BC" w:rsidRPr="00836D4C" w:rsidP="004406B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370-2102/2025</w:t>
      </w:r>
    </w:p>
    <w:p w:rsidR="004406BC" w:rsidP="004406BC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86MS0042-01-2025-001143-78</w:t>
      </w:r>
    </w:p>
    <w:p w:rsidR="004406BC" w:rsidRPr="009905DD" w:rsidP="00440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4406BC" w:rsidRPr="009905DD" w:rsidP="00440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4406BC" w:rsidRPr="009905DD" w:rsidP="004406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06BC" w:rsidRPr="009905DD" w:rsidP="0044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02 апреля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406BC" w:rsidRPr="009905DD" w:rsidP="0044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406BC" w:rsidRPr="000B1403" w:rsidP="0044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и.о. мирового судьи судебного участка № 2 Нижневартовского судебного района города окружного значения Нижневартовска Ханты-Мансийского авто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</w:p>
    <w:p w:rsidR="004406BC" w:rsidRPr="000B1403" w:rsidP="004406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4406BC" w:rsidP="004406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Чернопольского Алекс</w:t>
      </w:r>
      <w:r w:rsidR="00B30077"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 xml:space="preserve">андра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Николаевича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64530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рождения, уроженца </w:t>
      </w:r>
      <w:r w:rsidR="0064530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не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работающего, зарегистрированного </w:t>
      </w:r>
      <w:r w:rsidR="00B300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роживающего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г. </w:t>
      </w:r>
      <w:r w:rsidR="0064530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AC157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водительское удостоверение </w:t>
      </w:r>
      <w:r w:rsidR="0064530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…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</w:p>
    <w:p w:rsidR="004406BC" w:rsidRPr="000B1403" w:rsidP="004406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4406BC" w:rsidP="00440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4406BC" w:rsidRPr="000B1403" w:rsidP="00440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4406BC" w:rsidRPr="00D34EC5" w:rsidP="004406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Чернопольский А.Н.,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27.02.2025 в 10:45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д.12Б 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Киа Рио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64530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пересечениями проезжий частей при  совершении маневра разворота повторно,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чного движения, в нарушение п. 8.6 Правил дорожного движения РФ.</w:t>
      </w:r>
    </w:p>
    <w:p w:rsidR="004406BC" w:rsidRPr="00C55CC1" w:rsidP="00C55CC1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55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рассмотрении дела об административном правонарушении   </w:t>
      </w:r>
      <w:r w:rsidRPr="00C55CC1" w:rsidR="00B300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Чернопольский А.Н</w:t>
      </w:r>
      <w:r w:rsidRPr="00C55CC1">
        <w:rPr>
          <w:rFonts w:ascii="Times New Roman" w:eastAsia="Times New Roman" w:hAnsi="Times New Roman" w:cs="Times New Roman"/>
          <w:sz w:val="27"/>
          <w:szCs w:val="27"/>
          <w:lang w:eastAsia="ru-RU"/>
        </w:rPr>
        <w:t>. вину признал.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пояснил, что штраф по постановлению 24.05.2023 года оплатил незадолго до   судебного заседания.</w:t>
      </w:r>
    </w:p>
    <w:p w:rsidR="004406BC" w:rsidRPr="000B1403" w:rsidP="004406BC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судья, исследовал письменные доказательства по делу:</w:t>
      </w:r>
    </w:p>
    <w:p w:rsidR="004406BC" w:rsidRPr="000B1403" w:rsidP="004406BC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протокол 86 ХМ </w:t>
      </w:r>
      <w:r w:rsidR="009C49A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688760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27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  <w:r w:rsidR="009C49A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02.2025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с которым </w:t>
      </w:r>
      <w:r w:rsidR="00B300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Чернопольский А.Н.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ознакомлен; последнему разъяснены процессуальные права, предусмотренные ст. 25.1 Кодекса РФ об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и объяснений не указал;</w:t>
      </w:r>
    </w:p>
    <w:p w:rsidR="004406BC" w:rsidP="004406BC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рапорт инспектора ДПС ОГИБДД УМВД России по г. Нижневартовску от </w:t>
      </w:r>
      <w:r w:rsidR="00B300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27.02.2025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4406BC" w:rsidRPr="00077780" w:rsidP="004406BC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копию постановления по делу об административном правонарушении мирового судьи судебног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о участка № 2 Нижневартовского судебного района ХМАО 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–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Югры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№ 5-</w:t>
      </w:r>
      <w:r w:rsidR="00B30077">
        <w:rPr>
          <w:rFonts w:ascii="Times New Roman" w:eastAsia="MS Mincho" w:hAnsi="Times New Roman" w:cs="Times New Roman"/>
          <w:sz w:val="27"/>
          <w:szCs w:val="27"/>
          <w:lang w:eastAsia="ru-RU"/>
        </w:rPr>
        <w:t>545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-</w:t>
      </w:r>
      <w:r w:rsidR="00B30077">
        <w:rPr>
          <w:rFonts w:ascii="Times New Roman" w:eastAsia="MS Mincho" w:hAnsi="Times New Roman" w:cs="Times New Roman"/>
          <w:sz w:val="27"/>
          <w:szCs w:val="27"/>
          <w:lang w:eastAsia="ru-RU"/>
        </w:rPr>
        <w:t>0701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/202</w:t>
      </w:r>
      <w:r w:rsidR="00B30077">
        <w:rPr>
          <w:rFonts w:ascii="Times New Roman" w:eastAsia="MS Mincho" w:hAnsi="Times New Roman" w:cs="Times New Roman"/>
          <w:sz w:val="27"/>
          <w:szCs w:val="27"/>
          <w:lang w:eastAsia="ru-RU"/>
        </w:rPr>
        <w:t>3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от </w:t>
      </w:r>
      <w:r w:rsidR="00B30077">
        <w:rPr>
          <w:rFonts w:ascii="Times New Roman" w:eastAsia="MS Mincho" w:hAnsi="Times New Roman" w:cs="Times New Roman"/>
          <w:sz w:val="27"/>
          <w:szCs w:val="27"/>
          <w:lang w:eastAsia="ru-RU"/>
        </w:rPr>
        <w:t>24.05.2023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из которого следует, что </w:t>
      </w:r>
      <w:r w:rsidR="00B300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Чернопольский А.Н.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признан виновным в совершении административного правонарушения, предусмотренного ч. 4 ст. 12.15 Кодекса РФ об администра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тивных правонарушениях, и ему назначено наказание в виде административного штрафа в размере 5 000 рублей. Постановление вступило в законную силу </w:t>
      </w:r>
      <w:r w:rsidR="00B30077">
        <w:rPr>
          <w:rFonts w:ascii="Times New Roman" w:eastAsia="MS Mincho" w:hAnsi="Times New Roman" w:cs="Times New Roman"/>
          <w:sz w:val="27"/>
          <w:szCs w:val="27"/>
          <w:lang w:eastAsia="ru-RU"/>
        </w:rPr>
        <w:t>18.06.2023. Штраф не уплачен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; </w:t>
      </w:r>
    </w:p>
    <w:p w:rsidR="004406BC" w:rsidRPr="000B1403" w:rsidP="004406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видеофиксацию административного правонарушения, при просмотре которой видно, что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водитель транспортного средства </w:t>
      </w:r>
      <w:r w:rsidRPr="00D34EC5" w:rsidR="00B300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Киа Рио</w:t>
      </w:r>
      <w:r w:rsidRPr="00D34EC5" w:rsidR="00B3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</w:t>
      </w:r>
      <w:r w:rsidRPr="00D34EC5" w:rsidR="00B3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знак </w:t>
      </w:r>
      <w:r w:rsidR="0064530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осуществляет маневр разворота таким образом, что оказалось на полосе встречного движения.</w:t>
      </w:r>
    </w:p>
    <w:p w:rsidR="004406BC" w:rsidP="004406BC">
      <w:pPr>
        <w:pStyle w:val="BodyTextIndent"/>
        <w:ind w:firstLine="540"/>
        <w:jc w:val="both"/>
        <w:rPr>
          <w:color w:val="0D0D0D" w:themeColor="text1" w:themeTint="F2"/>
          <w:sz w:val="27"/>
          <w:szCs w:val="27"/>
        </w:rPr>
      </w:pPr>
      <w:r w:rsidRPr="000B1403">
        <w:rPr>
          <w:color w:val="0D0D0D" w:themeColor="text1" w:themeTint="F2"/>
          <w:sz w:val="27"/>
          <w:szCs w:val="27"/>
        </w:rPr>
        <w:t xml:space="preserve">копию дислокации дорожных знаков, из которой усматривается наличие перекрестка </w:t>
      </w:r>
      <w:r>
        <w:rPr>
          <w:color w:val="0D0D0D" w:themeColor="text1" w:themeTint="F2"/>
          <w:sz w:val="27"/>
          <w:szCs w:val="27"/>
        </w:rPr>
        <w:t>с</w:t>
      </w:r>
      <w:r w:rsidRPr="000B1403">
        <w:rPr>
          <w:color w:val="0D0D0D" w:themeColor="text1" w:themeTint="F2"/>
          <w:sz w:val="27"/>
          <w:szCs w:val="27"/>
        </w:rPr>
        <w:t xml:space="preserve"> пересечениями проезжих частей в районе </w:t>
      </w:r>
      <w:r w:rsidR="00B30077">
        <w:rPr>
          <w:szCs w:val="28"/>
        </w:rPr>
        <w:t xml:space="preserve">д.12Б  по ул. Мира </w:t>
      </w:r>
      <w:r w:rsidRPr="00D34EC5" w:rsidR="00B30077">
        <w:rPr>
          <w:szCs w:val="28"/>
        </w:rPr>
        <w:t xml:space="preserve"> </w:t>
      </w:r>
      <w:r w:rsidRPr="000B1403">
        <w:rPr>
          <w:color w:val="0D0D0D" w:themeColor="text1" w:themeTint="F2"/>
          <w:sz w:val="27"/>
          <w:szCs w:val="27"/>
        </w:rPr>
        <w:t>г. Нижневартовска.</w:t>
      </w:r>
    </w:p>
    <w:p w:rsidR="004406BC" w:rsidRPr="00077780" w:rsidP="0044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диспозиции ч. 4 ст.12.15 Кодекса РФ об административных правонарушениях следует, что администр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4406BC" w:rsidRPr="00077780" w:rsidP="004406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При этом наличие в действи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орожного движения Российской Федерации.</w:t>
      </w:r>
      <w:r w:rsidRPr="0007778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077780">
          <w:rPr>
            <w:rFonts w:ascii="Times New Roman" w:eastAsia="Times New Roman" w:hAnsi="Times New Roman" w:cs="Arial"/>
            <w:bCs/>
            <w:sz w:val="27"/>
            <w:szCs w:val="27"/>
            <w:lang w:eastAsia="ru-RU"/>
          </w:rPr>
          <w:t>ПДД</w:t>
        </w:r>
      </w:hyperlink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4406BC" w:rsidP="00440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в, сопряженного с риском наступления тяжких последствий, о чем свидетельствует характер санкции данной статьи, предусматривающей наказание только в виде лишения права управления транспортными средствами. Во взаимосвязи со </w:t>
      </w:r>
      <w:hyperlink r:id="rId5" w:history="1">
        <w:r w:rsidRPr="0007778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статьями 2.1</w:t>
        </w:r>
      </w:hyperlink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07778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2.2</w:t>
        </w:r>
      </w:hyperlink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ответственности подлежат лица, совершившие соответствующее деяние как умышленно, так и по неосторожности.</w:t>
      </w:r>
    </w:p>
    <w:p w:rsidR="004406BC" w:rsidRPr="000B1403" w:rsidP="00440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силу п. 1.3 Правил дорожного движения РФ участники дорожного движения обязаны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406BC" w:rsidRPr="00077780" w:rsidP="00440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Согласн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</w:t>
      </w:r>
      <w:r w:rsidRPr="0007778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4406BC" w:rsidP="00440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рассмотрении дела об административном правонарушении установлено, что </w:t>
      </w:r>
      <w:r w:rsidR="00B300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Чернопольский  А.Н.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2C45">
        <w:rPr>
          <w:rFonts w:ascii="Times New Roman" w:hAnsi="Times New Roman" w:cs="Times New Roman"/>
          <w:sz w:val="27"/>
          <w:szCs w:val="27"/>
        </w:rPr>
        <w:t>на перекрестке при выезде с пересечения проезжих частей, при развороте, допустил выезд на сторону дороги, предназначенную для встречного движения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406BC" w:rsidP="00440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406BC" w:rsidRPr="00077780" w:rsidP="0044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406BC" w:rsidRPr="00077780" w:rsidP="0044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в законную силу постановления о назначении адм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инистративного наказания до истечения одного года со дня окончания исполнения данного постановления.</w:t>
      </w:r>
    </w:p>
    <w:p w:rsidR="004406BC" w:rsidRPr="00077780" w:rsidP="004406BC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постановления по делу об административном правонарушении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мирового судьи судебного участка № 2 Нижневартовского судебного района  ХМАО 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–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Югры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№ 5-</w:t>
      </w:r>
      <w:r w:rsidR="00B30077">
        <w:rPr>
          <w:rFonts w:ascii="Times New Roman" w:eastAsia="MS Mincho" w:hAnsi="Times New Roman" w:cs="Times New Roman"/>
          <w:sz w:val="27"/>
          <w:szCs w:val="27"/>
          <w:lang w:eastAsia="ru-RU"/>
        </w:rPr>
        <w:t>545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-</w:t>
      </w:r>
      <w:r w:rsidR="00B30077">
        <w:rPr>
          <w:rFonts w:ascii="Times New Roman" w:eastAsia="MS Mincho" w:hAnsi="Times New Roman" w:cs="Times New Roman"/>
          <w:sz w:val="27"/>
          <w:szCs w:val="27"/>
          <w:lang w:eastAsia="ru-RU"/>
        </w:rPr>
        <w:t>0701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/202</w:t>
      </w:r>
      <w:r w:rsidR="00B30077">
        <w:rPr>
          <w:rFonts w:ascii="Times New Roman" w:eastAsia="MS Mincho" w:hAnsi="Times New Roman" w:cs="Times New Roman"/>
          <w:sz w:val="27"/>
          <w:szCs w:val="27"/>
          <w:lang w:eastAsia="ru-RU"/>
        </w:rPr>
        <w:t>3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от </w:t>
      </w:r>
      <w:r w:rsidR="00B30077">
        <w:rPr>
          <w:rFonts w:ascii="Times New Roman" w:eastAsia="MS Mincho" w:hAnsi="Times New Roman" w:cs="Times New Roman"/>
          <w:sz w:val="27"/>
          <w:szCs w:val="27"/>
          <w:lang w:eastAsia="ru-RU"/>
        </w:rPr>
        <w:t>24.05.2023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="00B300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Чернопольский А.Н.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административного штрафа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в размере 5 000 рублей. Постановление вступило в законную силу </w:t>
      </w:r>
      <w:r w:rsidR="00B30077">
        <w:rPr>
          <w:rFonts w:ascii="Times New Roman" w:eastAsia="MS Mincho" w:hAnsi="Times New Roman" w:cs="Times New Roman"/>
          <w:sz w:val="27"/>
          <w:szCs w:val="27"/>
          <w:lang w:eastAsia="ru-RU"/>
        </w:rPr>
        <w:t>18.06.2023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. Штраф </w:t>
      </w:r>
      <w:r w:rsidR="00B3007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не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уплачен. </w:t>
      </w:r>
    </w:p>
    <w:p w:rsidR="004406BC" w:rsidRPr="00077780" w:rsidP="0044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 xml:space="preserve">Следовательно, совершив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выезд в нарушение </w:t>
      </w:r>
      <w:hyperlink r:id="rId7" w:anchor="/document/1305770/entry/1009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Правил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 дорожного движения на полосу, предназна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ченную для встречного движения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B300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27.02.2025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300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Чернопольский А.Н.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административное правонарушение, предусмотренное ч. 5 ст. 12.15 Кодекса РФ об административных правонарушениях – повторное совершение административного правонарушения, предусмотренного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ч. 4 ст. 12.15 Кодекса РФ об административных правонарушениях, за что предусмотрено наказание в виде лишения права управления транспортными средствами на срок один год.</w:t>
      </w:r>
    </w:p>
    <w:p w:rsidR="004406BC" w:rsidRPr="00077780" w:rsidP="0044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B3007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Чернопольским А.Н.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выезда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нарушение Правил дорожного движения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полосу, предназначенную для встречного движения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установлен, виновность последнего в совершении административного правонарушения, предусмотренного ч. 5 ст. 12.15 Кодекса РФ об административных правонарушениях, доказана протоколом об административном прав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онарушении, видеофиксацией, дислокацией дорожных знаков, постановлением по делу об административном правонарушении от </w:t>
      </w:r>
      <w:r w:rsidR="00B300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24.05.2023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406BC" w:rsidRPr="00077780" w:rsidP="004406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7780">
        <w:rPr>
          <w:rFonts w:ascii="Times New Roman" w:hAnsi="Times New Roman" w:cs="Times New Roman"/>
          <w:color w:val="000000"/>
          <w:sz w:val="27"/>
          <w:szCs w:val="27"/>
        </w:rPr>
        <w:t xml:space="preserve">Данные доказательства собраны в соответствии с законодательством, содержат полные и последовательные сведения о том, что </w:t>
      </w:r>
      <w:r w:rsidR="00B300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Чернопольский А.Н.</w:t>
      </w:r>
      <w:r w:rsidRPr="00077780">
        <w:rPr>
          <w:rFonts w:ascii="Times New Roman" w:hAnsi="Times New Roman" w:cs="Times New Roman"/>
          <w:color w:val="000000"/>
          <w:sz w:val="27"/>
          <w:szCs w:val="27"/>
        </w:rPr>
        <w:t xml:space="preserve"> совершил выезд на полосу встречного движения в нарушение ПДД. Каких-либо нарушений требований закона со стороны сотрудников полиции при просмотре видеозаписи, а также при изучении материалов дела не установлено. Доказательства согласуются д</w:t>
      </w:r>
      <w:r w:rsidRPr="00077780">
        <w:rPr>
          <w:rFonts w:ascii="Times New Roman" w:hAnsi="Times New Roman" w:cs="Times New Roman"/>
          <w:color w:val="000000"/>
          <w:sz w:val="27"/>
          <w:szCs w:val="27"/>
        </w:rPr>
        <w:t>руг с другом и сомнений не вызывают.</w:t>
      </w:r>
    </w:p>
    <w:p w:rsidR="004406BC" w:rsidRPr="00077780" w:rsidP="0044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Объективная сторона административного правонарушения, предусмотренного ч. 5 ст. 12.15 Кодекса РФ об административных правонарушениях, состоит в том, что лицо совершает административное правонарушение, предусмотренное ч.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 4 ст. 12.15 Кодекса РФ об административных правонарушениях, в течение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4406BC" w:rsidRPr="00077780" w:rsidP="004406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и отягчающих администрати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вную ответственность, предусмотренных статьями 4.2 и 4.3 КоАП РФ, мировой судья не усматривает.</w:t>
      </w:r>
    </w:p>
    <w:p w:rsidR="004406BC" w:rsidRPr="00077780" w:rsidP="0044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х и отягчающих административную ответственность, и приходит к выводу о назначении административного наказания в виде лишения права управления транспортными средствами.</w:t>
      </w:r>
    </w:p>
    <w:p w:rsidR="004406BC" w:rsidRPr="00077780" w:rsidP="0044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 29.10 и 32.7 Кодекса Российской Федерации об административных правона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рушениях, мировой судья </w:t>
      </w:r>
    </w:p>
    <w:p w:rsidR="004406BC" w:rsidRPr="00077780" w:rsidP="0044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06BC" w:rsidRPr="00077780" w:rsidP="004406BC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406BC" w:rsidRPr="00077780" w:rsidP="004406BC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06BC" w:rsidRPr="00077780" w:rsidP="004406BC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sz w:val="27"/>
          <w:szCs w:val="27"/>
          <w:lang w:val="x-none"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Чернопольского Александра Николаевича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5 ст. 12.15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MS Mincho" w:hAnsi="Times New Roman" w:cs="Times New Roman"/>
          <w:sz w:val="27"/>
          <w:szCs w:val="27"/>
          <w:lang w:val="x-none" w:eastAsia="ru-RU"/>
        </w:rPr>
        <w:t xml:space="preserve">и назначить ему административное наказание в виде лишения права управления транспортными средствами сроком на 1 (один) год.  </w:t>
      </w:r>
    </w:p>
    <w:p w:rsidR="004406BC" w:rsidRPr="00077780" w:rsidP="004406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4406BC" w:rsidRPr="00077780" w:rsidP="004406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уклонения лица, лишенного специаль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им этот вид административного наказания, заявления лица об утрате указанных документов.</w:t>
      </w:r>
    </w:p>
    <w:p w:rsidR="004406BC" w:rsidRPr="00077780" w:rsidP="004406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Pr="00015D6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дней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вручения или получения копии постановления через мирового судью судебно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участка №2.</w:t>
      </w:r>
    </w:p>
    <w:p w:rsidR="004406BC" w:rsidRPr="00077780" w:rsidP="004406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06BC" w:rsidRPr="00077780" w:rsidP="004406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06BC" w:rsidRPr="009905DD" w:rsidP="004406BC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…</w:t>
      </w:r>
    </w:p>
    <w:p w:rsidR="004406BC" w:rsidRPr="009905DD" w:rsidP="004406BC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Мировой судья</w:t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  <w:t>О.В.Вдовина</w:t>
      </w:r>
    </w:p>
    <w:p w:rsidR="004406BC" w:rsidRPr="00F57600" w:rsidP="004406BC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4406BC" w:rsidRPr="002555E2" w:rsidP="004406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5C4D05">
        <w:rPr>
          <w:rFonts w:ascii="Times New Roman" w:hAnsi="Times New Roman" w:cs="Times New Roman"/>
          <w:color w:val="000099"/>
          <w:sz w:val="20"/>
          <w:szCs w:val="27"/>
        </w:rPr>
        <w:t>370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 w:rsidR="005C4D05">
        <w:rPr>
          <w:rFonts w:ascii="Times New Roman" w:hAnsi="Times New Roman" w:cs="Times New Roman"/>
          <w:color w:val="000099"/>
          <w:sz w:val="20"/>
          <w:szCs w:val="27"/>
        </w:rPr>
        <w:t>02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/202</w:t>
      </w:r>
      <w:r>
        <w:rPr>
          <w:rFonts w:ascii="Times New Roman" w:hAnsi="Times New Roman" w:cs="Times New Roman"/>
          <w:color w:val="000099"/>
          <w:sz w:val="20"/>
          <w:szCs w:val="27"/>
        </w:rPr>
        <w:t>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2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Нижневартовского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 w:rsidR="004406BC" w:rsidRPr="000B1403" w:rsidP="004406BC">
      <w:pPr>
        <w:tabs>
          <w:tab w:val="left" w:pos="3066"/>
        </w:tabs>
        <w:spacing w:after="0" w:line="240" w:lineRule="auto"/>
        <w:ind w:firstLine="540"/>
        <w:jc w:val="both"/>
        <w:rPr>
          <w:color w:val="0D0D0D" w:themeColor="text1" w:themeTint="F2"/>
        </w:rPr>
      </w:pPr>
    </w:p>
    <w:p w:rsidR="005602FC"/>
    <w:sectPr w:rsidSect="00C81AAB">
      <w:headerReference w:type="even" r:id="rId8"/>
      <w:headerReference w:type="default" r:id="rId9"/>
      <w:pgSz w:w="11906" w:h="16838"/>
      <w:pgMar w:top="180" w:right="922" w:bottom="567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5309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BC"/>
    <w:rsid w:val="00015D63"/>
    <w:rsid w:val="00077780"/>
    <w:rsid w:val="000B1403"/>
    <w:rsid w:val="00172C45"/>
    <w:rsid w:val="002555E2"/>
    <w:rsid w:val="004117FD"/>
    <w:rsid w:val="004406BC"/>
    <w:rsid w:val="00510DC6"/>
    <w:rsid w:val="005602FC"/>
    <w:rsid w:val="005C4D05"/>
    <w:rsid w:val="00645309"/>
    <w:rsid w:val="00806F71"/>
    <w:rsid w:val="00836D4C"/>
    <w:rsid w:val="00853857"/>
    <w:rsid w:val="009905DD"/>
    <w:rsid w:val="009C49A7"/>
    <w:rsid w:val="00AC1573"/>
    <w:rsid w:val="00B30077"/>
    <w:rsid w:val="00C55CC1"/>
    <w:rsid w:val="00D34EC5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19F749-379D-453A-AC70-D9E69FCF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6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06BC"/>
  </w:style>
  <w:style w:type="character" w:styleId="PageNumber">
    <w:name w:val="page number"/>
    <w:basedOn w:val="DefaultParagraphFont"/>
    <w:rsid w:val="004406BC"/>
  </w:style>
  <w:style w:type="paragraph" w:styleId="BodyTextIndent">
    <w:name w:val="Body Text Indent"/>
    <w:basedOn w:val="Normal"/>
    <w:link w:val="a0"/>
    <w:rsid w:val="004406B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4406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https://hom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